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0B158" w14:textId="77777777" w:rsidR="009C1E5C" w:rsidRDefault="009C1E5C" w:rsidP="00BF516C">
      <w:pPr>
        <w:rPr>
          <w:b/>
          <w:bCs/>
          <w:i/>
          <w:iCs/>
          <w:noProof/>
        </w:rPr>
      </w:pPr>
    </w:p>
    <w:p w14:paraId="5664E97E" w14:textId="04C82832" w:rsidR="009C1E5C" w:rsidRDefault="009C1E5C" w:rsidP="00BF516C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2020г.</w:t>
      </w:r>
    </w:p>
    <w:p w14:paraId="581D53AA" w14:textId="77777777" w:rsidR="009C1E5C" w:rsidRDefault="009C1E5C" w:rsidP="00BF516C">
      <w:pPr>
        <w:rPr>
          <w:b/>
          <w:bCs/>
          <w:i/>
          <w:iCs/>
          <w:noProof/>
        </w:rPr>
      </w:pPr>
    </w:p>
    <w:p w14:paraId="1BD3C579" w14:textId="785E6388" w:rsidR="00BF516C" w:rsidRPr="00BF516C" w:rsidRDefault="00BF516C" w:rsidP="00BF516C">
      <w:pPr>
        <w:rPr>
          <w:b/>
          <w:bCs/>
          <w:i/>
          <w:iCs/>
          <w:noProof/>
        </w:rPr>
      </w:pPr>
      <w:r w:rsidRPr="00BF516C">
        <w:rPr>
          <w:b/>
          <w:bCs/>
          <w:i/>
          <w:iCs/>
          <w:noProof/>
        </w:rPr>
        <w:t>Порядок формирования и ведения реестра мест (площадок) накопления твердых коммунальных отходов на территории сельских поселений</w:t>
      </w:r>
    </w:p>
    <w:p w14:paraId="264B635D" w14:textId="5897B196" w:rsidR="00BF516C" w:rsidRPr="00BF516C" w:rsidRDefault="00BF516C" w:rsidP="00BF516C">
      <w:pPr>
        <w:rPr>
          <w:noProof/>
        </w:rPr>
      </w:pPr>
      <w:r w:rsidRPr="00BF516C">
        <w:rPr>
          <w:noProof/>
        </w:rPr>
        <w:t>В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 администрацией Белореченск</w:t>
      </w:r>
      <w:r w:rsidR="009C1E5C">
        <w:rPr>
          <w:noProof/>
        </w:rPr>
        <w:t>ого городского поселения</w:t>
      </w:r>
      <w:r w:rsidRPr="00BF516C">
        <w:rPr>
          <w:noProof/>
        </w:rPr>
        <w:t xml:space="preserve"> принято постановление от </w:t>
      </w:r>
      <w:r w:rsidR="009C1E5C" w:rsidRPr="009C1E5C">
        <w:rPr>
          <w:i/>
          <w:iCs/>
          <w:noProof/>
        </w:rPr>
        <w:t>26</w:t>
      </w:r>
      <w:r w:rsidR="009C1E5C">
        <w:rPr>
          <w:i/>
          <w:iCs/>
          <w:noProof/>
        </w:rPr>
        <w:t xml:space="preserve"> декабря 2019</w:t>
      </w:r>
      <w:r w:rsidRPr="00BF516C">
        <w:rPr>
          <w:noProof/>
        </w:rPr>
        <w:t xml:space="preserve"> года №</w:t>
      </w:r>
      <w:r w:rsidR="009C1E5C">
        <w:rPr>
          <w:noProof/>
        </w:rPr>
        <w:t xml:space="preserve"> 835</w:t>
      </w:r>
      <w:r w:rsidRPr="00BF516C">
        <w:rPr>
          <w:noProof/>
        </w:rPr>
        <w:t xml:space="preserve"> «</w:t>
      </w:r>
      <w:r w:rsidR="009C1E5C" w:rsidRPr="009C1E5C">
        <w:rPr>
          <w:b/>
          <w:bCs/>
          <w:noProof/>
        </w:rPr>
        <w:t xml:space="preserve">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r w:rsidR="009C1E5C" w:rsidRPr="009C1E5C">
        <w:rPr>
          <w:b/>
          <w:noProof/>
        </w:rPr>
        <w:t>Белореченского городского поселения Белореченского района</w:t>
      </w:r>
      <w:r w:rsidRPr="00BF516C">
        <w:rPr>
          <w:noProof/>
        </w:rPr>
        <w:t>».</w:t>
      </w:r>
    </w:p>
    <w:p w14:paraId="352FA74D" w14:textId="7D5BDE5B" w:rsidR="00BF516C" w:rsidRPr="00BF516C" w:rsidRDefault="00BF516C" w:rsidP="00BF516C">
      <w:pPr>
        <w:rPr>
          <w:noProof/>
        </w:rPr>
      </w:pPr>
      <w:r w:rsidRPr="00BF516C">
        <w:rPr>
          <w:noProof/>
        </w:rPr>
        <w:t xml:space="preserve">Включение сведений о месте (площадке) накопления твердых коммунальных отходов расположенной на территории </w:t>
      </w:r>
      <w:r w:rsidR="009C1E5C" w:rsidRPr="009C1E5C">
        <w:rPr>
          <w:noProof/>
        </w:rPr>
        <w:t xml:space="preserve">Белореченского городского поселения </w:t>
      </w:r>
      <w:r w:rsidRPr="00BF516C">
        <w:rPr>
          <w:noProof/>
        </w:rPr>
        <w:t xml:space="preserve">вносится в реестр по форме утвержденной постановлением администрации </w:t>
      </w:r>
      <w:r w:rsidR="009C1E5C" w:rsidRPr="009C1E5C">
        <w:rPr>
          <w:noProof/>
        </w:rPr>
        <w:t>Белореченского городского поселения</w:t>
      </w:r>
      <w:r w:rsidRPr="00BF516C">
        <w:rPr>
          <w:noProof/>
        </w:rPr>
        <w:t>.</w:t>
      </w:r>
    </w:p>
    <w:p w14:paraId="0031F783" w14:textId="17C9B69D" w:rsidR="00BF516C" w:rsidRPr="00BF516C" w:rsidRDefault="00BF516C" w:rsidP="00925204">
      <w:pPr>
        <w:numPr>
          <w:ilvl w:val="0"/>
          <w:numId w:val="2"/>
        </w:numPr>
        <w:rPr>
          <w:noProof/>
        </w:rPr>
      </w:pPr>
      <w:r w:rsidRPr="00BF516C">
        <w:rPr>
          <w:noProof/>
        </w:rPr>
        <w:t>Форма заяв</w:t>
      </w:r>
      <w:r w:rsidR="009C1E5C">
        <w:rPr>
          <w:noProof/>
        </w:rPr>
        <w:t>ления</w:t>
      </w:r>
      <w:r w:rsidRPr="00BF516C">
        <w:rPr>
          <w:noProof/>
        </w:rPr>
        <w:t xml:space="preserve"> </w:t>
      </w:r>
      <w:r w:rsidR="002C3ED6">
        <w:rPr>
          <w:noProof/>
        </w:rPr>
        <w:t xml:space="preserve">о включении в реестр </w:t>
      </w:r>
      <w:r w:rsidRPr="00BF516C">
        <w:rPr>
          <w:noProof/>
        </w:rPr>
        <w:t>размещена на официальном сайте администрации муниципального образования Белореченский район во вкладке: </w:t>
      </w:r>
      <w:hyperlink r:id="rId7" w:history="1">
        <w:r w:rsidRPr="00BF516C">
          <w:rPr>
            <w:rStyle w:val="a7"/>
            <w:noProof/>
          </w:rPr>
          <w:t>«</w:t>
        </w:r>
        <w:hyperlink r:id="rId8" w:history="1">
          <w:r w:rsidR="002C3ED6" w:rsidRPr="002C3ED6">
            <w:rPr>
              <w:rStyle w:val="a7"/>
              <w:noProof/>
            </w:rPr>
            <w:t>Создание мест накопления твердых бытовых отходов и ведения реестра</w:t>
          </w:r>
        </w:hyperlink>
        <w:r w:rsidRPr="00BF516C">
          <w:rPr>
            <w:rStyle w:val="a7"/>
            <w:noProof/>
          </w:rPr>
          <w:t>».</w:t>
        </w:r>
      </w:hyperlink>
    </w:p>
    <w:p w14:paraId="17F11B75" w14:textId="66860B9A" w:rsidR="00BF516C" w:rsidRPr="00BF516C" w:rsidRDefault="00BF516C" w:rsidP="00BF516C">
      <w:pPr>
        <w:rPr>
          <w:noProof/>
        </w:rPr>
      </w:pPr>
      <w:r w:rsidRPr="00BF516C">
        <w:rPr>
          <w:noProof/>
        </w:rPr>
        <w:t xml:space="preserve">Прием заявок осуществляется управлением </w:t>
      </w:r>
      <w:r w:rsidR="009C1E5C">
        <w:rPr>
          <w:noProof/>
        </w:rPr>
        <w:t xml:space="preserve"> по благоустройству города</w:t>
      </w:r>
      <w:r w:rsidRPr="00BF516C">
        <w:rPr>
          <w:noProof/>
        </w:rPr>
        <w:t xml:space="preserve"> администрации </w:t>
      </w:r>
      <w:r w:rsidR="009C1E5C" w:rsidRPr="009C1E5C">
        <w:rPr>
          <w:noProof/>
        </w:rPr>
        <w:t xml:space="preserve">Белореченского городского поселения </w:t>
      </w:r>
      <w:r w:rsidRPr="00BF516C">
        <w:rPr>
          <w:noProof/>
        </w:rPr>
        <w:t xml:space="preserve">по Понедельникам и Вторникам с 8 до 12 часов по адресу: город Белореченск, ул. </w:t>
      </w:r>
      <w:r w:rsidR="009C1E5C">
        <w:rPr>
          <w:noProof/>
        </w:rPr>
        <w:t xml:space="preserve">Интернациональная, 157. Или на по электронной почте </w:t>
      </w:r>
      <w:r w:rsidR="009C1E5C" w:rsidRPr="009C1E5C">
        <w:rPr>
          <w:noProof/>
        </w:rPr>
        <w:t xml:space="preserve">&lt;blagoystroistvo2020@mail.ru&gt; </w:t>
      </w:r>
    </w:p>
    <w:p w14:paraId="17B71A32" w14:textId="77777777" w:rsidR="00BF516C" w:rsidRPr="00BF516C" w:rsidRDefault="00BF516C" w:rsidP="00BF516C">
      <w:pPr>
        <w:rPr>
          <w:noProof/>
        </w:rPr>
      </w:pPr>
      <w:r w:rsidRPr="00BF516C">
        <w:rPr>
          <w:noProof/>
        </w:rPr>
        <w:t>Скачать файлы</w:t>
      </w:r>
    </w:p>
    <w:p w14:paraId="5688FED1" w14:textId="18D8383A" w:rsidR="009C1E5C" w:rsidRDefault="00000000" w:rsidP="00F91B98">
      <w:pPr>
        <w:numPr>
          <w:ilvl w:val="0"/>
          <w:numId w:val="1"/>
        </w:numPr>
        <w:rPr>
          <w:i/>
          <w:iCs/>
          <w:noProof/>
        </w:rPr>
      </w:pPr>
      <w:hyperlink r:id="rId9" w:history="1">
        <w:r w:rsidR="00BF516C" w:rsidRPr="009C1E5C">
          <w:rPr>
            <w:rStyle w:val="a7"/>
            <w:i/>
            <w:iCs/>
            <w:noProof/>
          </w:rPr>
          <w:t>ЗАЯВ</w:t>
        </w:r>
        <w:r w:rsidR="009C1E5C" w:rsidRPr="009C1E5C">
          <w:rPr>
            <w:rStyle w:val="a7"/>
            <w:i/>
            <w:iCs/>
            <w:noProof/>
          </w:rPr>
          <w:t>ЛЕНИЕ</w:t>
        </w:r>
        <w:r w:rsidR="00BF516C" w:rsidRPr="009C1E5C">
          <w:rPr>
            <w:rStyle w:val="a7"/>
            <w:i/>
            <w:iCs/>
            <w:noProof/>
          </w:rPr>
          <w:t xml:space="preserve"> о включении сведений о месте накопления твердых коммунальных отходов и включения их в реестр накопления твердых коммунальных отходов</w:t>
        </w:r>
      </w:hyperlink>
      <w:r w:rsidR="00BF516C" w:rsidRPr="009C1E5C">
        <w:rPr>
          <w:i/>
          <w:iCs/>
          <w:noProof/>
        </w:rPr>
        <w:t> </w:t>
      </w:r>
      <w:r w:rsidR="009C1E5C">
        <w:rPr>
          <w:i/>
          <w:iCs/>
          <w:noProof/>
        </w:rPr>
        <w:t>( для скачивания)</w:t>
      </w:r>
    </w:p>
    <w:p w14:paraId="3FA27EFA" w14:textId="7434256E" w:rsidR="00BF516C" w:rsidRDefault="00BF516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F8CE899" wp14:editId="17F29877">
            <wp:extent cx="9631680" cy="5417820"/>
            <wp:effectExtent l="0" t="0" r="7620" b="0"/>
            <wp:docPr id="683662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621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168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AAE1" w14:textId="77777777" w:rsidR="00BF516C" w:rsidRDefault="00BF516C">
      <w:pPr>
        <w:rPr>
          <w:noProof/>
        </w:rPr>
      </w:pPr>
    </w:p>
    <w:p w14:paraId="11914AD2" w14:textId="77777777" w:rsidR="00BF516C" w:rsidRDefault="00BF516C">
      <w:pPr>
        <w:rPr>
          <w:noProof/>
        </w:rPr>
      </w:pPr>
    </w:p>
    <w:p w14:paraId="4FFBEAF7" w14:textId="77777777" w:rsidR="00BF516C" w:rsidRDefault="00BF516C">
      <w:pPr>
        <w:rPr>
          <w:noProof/>
        </w:rPr>
      </w:pPr>
    </w:p>
    <w:p w14:paraId="436980E4" w14:textId="77777777" w:rsidR="00BF516C" w:rsidRDefault="00BF516C">
      <w:pPr>
        <w:rPr>
          <w:noProof/>
        </w:rPr>
      </w:pPr>
    </w:p>
    <w:p w14:paraId="45651A19" w14:textId="77777777" w:rsidR="00BF516C" w:rsidRDefault="00BF516C">
      <w:pPr>
        <w:rPr>
          <w:noProof/>
        </w:rPr>
      </w:pPr>
    </w:p>
    <w:p w14:paraId="6C833B1A" w14:textId="77777777" w:rsidR="00BF516C" w:rsidRDefault="00BF516C">
      <w:pPr>
        <w:rPr>
          <w:noProof/>
        </w:rPr>
      </w:pPr>
    </w:p>
    <w:p w14:paraId="0D215328" w14:textId="77777777" w:rsidR="00BF516C" w:rsidRDefault="00BF516C">
      <w:pPr>
        <w:rPr>
          <w:noProof/>
        </w:rPr>
      </w:pPr>
    </w:p>
    <w:p w14:paraId="3F9F262E" w14:textId="017F5660" w:rsidR="00C80277" w:rsidRDefault="00243337">
      <w:r>
        <w:rPr>
          <w:noProof/>
        </w:rPr>
        <w:drawing>
          <wp:inline distT="0" distB="0" distL="0" distR="0" wp14:anchorId="5F6E49D4" wp14:editId="78D68060">
            <wp:extent cx="9410700" cy="4867275"/>
            <wp:effectExtent l="0" t="0" r="0" b="9525"/>
            <wp:docPr id="785858608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04C8" w14:textId="4CE3EAF4" w:rsidR="008C2C9C" w:rsidRDefault="008C2C9C"/>
    <w:sectPr w:rsidR="008C2C9C" w:rsidSect="005656F9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830C5" w14:textId="77777777" w:rsidR="00395F1F" w:rsidRDefault="00395F1F" w:rsidP="00243337">
      <w:pPr>
        <w:spacing w:after="0" w:line="240" w:lineRule="auto"/>
      </w:pPr>
      <w:r>
        <w:separator/>
      </w:r>
    </w:p>
  </w:endnote>
  <w:endnote w:type="continuationSeparator" w:id="0">
    <w:p w14:paraId="39B0DECB" w14:textId="77777777" w:rsidR="00395F1F" w:rsidRDefault="00395F1F" w:rsidP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D3757" w14:textId="77777777" w:rsidR="00395F1F" w:rsidRDefault="00395F1F" w:rsidP="00243337">
      <w:pPr>
        <w:spacing w:after="0" w:line="240" w:lineRule="auto"/>
      </w:pPr>
      <w:r>
        <w:separator/>
      </w:r>
    </w:p>
  </w:footnote>
  <w:footnote w:type="continuationSeparator" w:id="0">
    <w:p w14:paraId="6AF8021B" w14:textId="77777777" w:rsidR="00395F1F" w:rsidRDefault="00395F1F" w:rsidP="0024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A11DD"/>
    <w:multiLevelType w:val="multilevel"/>
    <w:tmpl w:val="00B22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80320"/>
    <w:multiLevelType w:val="multilevel"/>
    <w:tmpl w:val="3EE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81747">
    <w:abstractNumId w:val="0"/>
  </w:num>
  <w:num w:numId="2" w16cid:durableId="45973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4"/>
    <w:rsid w:val="001A4651"/>
    <w:rsid w:val="00243337"/>
    <w:rsid w:val="002C3ED6"/>
    <w:rsid w:val="00381D82"/>
    <w:rsid w:val="00395F1F"/>
    <w:rsid w:val="00421E2B"/>
    <w:rsid w:val="004C713F"/>
    <w:rsid w:val="004F6F2A"/>
    <w:rsid w:val="005656F9"/>
    <w:rsid w:val="00695E31"/>
    <w:rsid w:val="00872BA4"/>
    <w:rsid w:val="008C2C9C"/>
    <w:rsid w:val="009C1E5C"/>
    <w:rsid w:val="00BF516C"/>
    <w:rsid w:val="00C80277"/>
    <w:rsid w:val="00D8310B"/>
    <w:rsid w:val="00D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D0A3"/>
  <w15:chartTrackingRefBased/>
  <w15:docId w15:val="{8E21C610-E088-4610-80A2-626899A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37"/>
  </w:style>
  <w:style w:type="paragraph" w:styleId="a5">
    <w:name w:val="footer"/>
    <w:basedOn w:val="a"/>
    <w:link w:val="a6"/>
    <w:uiPriority w:val="99"/>
    <w:unhideWhenUsed/>
    <w:rsid w:val="002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37"/>
  </w:style>
  <w:style w:type="character" w:styleId="a7">
    <w:name w:val="Hyperlink"/>
    <w:basedOn w:val="a0"/>
    <w:uiPriority w:val="99"/>
    <w:unhideWhenUsed/>
    <w:rsid w:val="00BF516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sotsialnaya-sfera/sozdanie-mest-nakopleniya-tverdykh-bytovykh-otkhodov-i-vedeniya-reest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orechensk.ru/tbo/?ELEMENT_ID=123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dm-belorechensk.ru/bitrix/rk.php?event1=file&amp;event2=download&amp;goto=/upload/iblock/33c/zay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2023-12-08T07:49:00Z</cp:lastPrinted>
  <dcterms:created xsi:type="dcterms:W3CDTF">2023-12-08T07:47:00Z</dcterms:created>
  <dcterms:modified xsi:type="dcterms:W3CDTF">2024-05-24T16:42:00Z</dcterms:modified>
</cp:coreProperties>
</file>